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D01458" w:rsidRDefault="00B46140" w:rsidP="006A4987">
      <w:pPr>
        <w:pStyle w:val="Heading1"/>
        <w:rPr>
          <w:sz w:val="48"/>
          <w:lang w:val="fr-CA"/>
        </w:rPr>
      </w:pPr>
      <w:r w:rsidRPr="00D01458">
        <w:rPr>
          <w:sz w:val="48"/>
          <w:lang w:val="fr-CA"/>
        </w:rPr>
        <w:t xml:space="preserve">Outils </w:t>
      </w:r>
      <w:r w:rsidR="00D01458" w:rsidRPr="00D01458">
        <w:rPr>
          <w:sz w:val="48"/>
          <w:lang w:val="fr-CA"/>
        </w:rPr>
        <w:t>d’évaluation 1</w:t>
      </w:r>
      <w:r w:rsidRPr="00D01458">
        <w:rPr>
          <w:sz w:val="48"/>
          <w:lang w:val="fr-CA"/>
        </w:rPr>
        <w:t xml:space="preserve"> – Ré</w:t>
      </w:r>
      <w:r w:rsidR="00D01458" w:rsidRPr="00D01458">
        <w:rPr>
          <w:sz w:val="48"/>
          <w:lang w:val="fr-CA"/>
        </w:rPr>
        <w:t xml:space="preserve">troaction </w:t>
      </w:r>
      <w:proofErr w:type="spellStart"/>
      <w:r w:rsidR="00D01458" w:rsidRPr="00D01458">
        <w:rPr>
          <w:sz w:val="48"/>
          <w:lang w:val="fr-CA"/>
        </w:rPr>
        <w:t>multisources</w:t>
      </w:r>
      <w:proofErr w:type="spellEnd"/>
    </w:p>
    <w:p w:rsidR="00D01458" w:rsidRDefault="00B46140" w:rsidP="006A4987">
      <w:pPr>
        <w:pStyle w:val="Subtitle"/>
        <w:rPr>
          <w:lang w:val="fr-CA"/>
        </w:rPr>
      </w:pPr>
      <w:r w:rsidRPr="00B46140">
        <w:rPr>
          <w:lang w:val="fr-CA"/>
        </w:rPr>
        <w:t xml:space="preserve">CanMEDS </w:t>
      </w:r>
      <w:r w:rsidR="00D01458">
        <w:rPr>
          <w:lang w:val="fr-CA"/>
        </w:rPr>
        <w:t>Leader</w:t>
      </w:r>
    </w:p>
    <w:p w:rsidR="00D01458" w:rsidRPr="00640D3A" w:rsidRDefault="00D01458" w:rsidP="00D01458">
      <w:pPr>
        <w:pStyle w:val="Heading2"/>
        <w:rPr>
          <w:lang w:val="fr-CA"/>
        </w:rPr>
      </w:pPr>
      <w:r w:rsidRPr="00640D3A">
        <w:rPr>
          <w:lang w:val="fr-CA"/>
        </w:rPr>
        <w:t>Compétences en leadership du rôle CanMEDS de leader</w:t>
      </w:r>
    </w:p>
    <w:p w:rsidR="00D01458" w:rsidRPr="00D01458" w:rsidRDefault="00D01458" w:rsidP="00D01458">
      <w:pPr>
        <w:rPr>
          <w:rStyle w:val="SubtleReference"/>
          <w:sz w:val="22"/>
          <w:lang w:val="fr-CA"/>
        </w:rPr>
      </w:pPr>
      <w:r w:rsidRPr="00D01458">
        <w:rPr>
          <w:rStyle w:val="SubtleReference"/>
          <w:sz w:val="22"/>
          <w:lang w:val="fr-CA"/>
        </w:rPr>
        <w:t xml:space="preserve">Le contenu ci-dessous, rédigé par S. Glover Takahashi, M-K. Chan, D. </w:t>
      </w:r>
      <w:proofErr w:type="spellStart"/>
      <w:r w:rsidRPr="00D01458">
        <w:rPr>
          <w:rStyle w:val="SubtleReference"/>
          <w:sz w:val="22"/>
          <w:lang w:val="fr-CA"/>
        </w:rPr>
        <w:t>Dath</w:t>
      </w:r>
      <w:proofErr w:type="spellEnd"/>
      <w:r w:rsidRPr="00D01458">
        <w:rPr>
          <w:rStyle w:val="SubtleReference"/>
          <w:sz w:val="22"/>
          <w:lang w:val="fr-CA"/>
        </w:rPr>
        <w:t xml:space="preserve"> et B. Wong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D01458" w:rsidRPr="00640D3A" w:rsidRDefault="00D01458" w:rsidP="00D01458">
      <w:pPr>
        <w:rPr>
          <w:rStyle w:val="SubtleReference"/>
          <w:b/>
          <w:sz w:val="22"/>
          <w:lang w:val="fr-CA"/>
        </w:rPr>
      </w:pPr>
      <w:r w:rsidRPr="00D01458">
        <w:rPr>
          <w:rStyle w:val="SubtleReference"/>
          <w:b/>
          <w:sz w:val="22"/>
          <w:lang w:val="fr-CA"/>
        </w:rPr>
        <w:t>REMARQUE : Le contenu ci-dessous peut avoir été modifié et ne plus représenter l’opinion ou le point de vue du Collège royal.</w:t>
      </w:r>
    </w:p>
    <w:p w:rsidR="00D01458" w:rsidRPr="00D01458" w:rsidRDefault="00D01458" w:rsidP="00D01458">
      <w:pPr>
        <w:pStyle w:val="Heading3"/>
        <w:rPr>
          <w:color w:val="003A5B" w:themeColor="text2"/>
          <w:lang w:val="fr-CA"/>
        </w:rPr>
      </w:pPr>
      <w:r w:rsidRPr="00D01458">
        <w:rPr>
          <w:color w:val="003A5B" w:themeColor="text2"/>
          <w:lang w:val="fr-CA"/>
        </w:rPr>
        <w:t>Directives à l’intention de l’évaluateur :</w:t>
      </w:r>
    </w:p>
    <w:p w:rsidR="00D01458" w:rsidRPr="0087068D" w:rsidRDefault="00D01458" w:rsidP="00D01458">
      <w:pPr>
        <w:pStyle w:val="ListParagraph"/>
        <w:rPr>
          <w:lang w:val="fr-CA"/>
        </w:rPr>
      </w:pPr>
      <w:r w:rsidRPr="0087068D">
        <w:rPr>
          <w:lang w:val="fr-CA"/>
        </w:rPr>
        <w:t>Les compétences en leadership peuvent s’acquérir avec le temps. Au moyen du formulaire ci-dessous, aidez l’apprenant à mieux comprendre son niveau d’expertise en leadership en lui offrant de la rétroaction pertinente et confidentielle.</w:t>
      </w:r>
    </w:p>
    <w:p w:rsidR="00D01458" w:rsidRPr="00D01458" w:rsidRDefault="00D01458" w:rsidP="00D01458">
      <w:pPr>
        <w:pStyle w:val="ListParagraph"/>
        <w:rPr>
          <w:lang w:val="fr-CA"/>
        </w:rPr>
      </w:pPr>
      <w:r w:rsidRPr="00D01458">
        <w:rPr>
          <w:lang w:val="fr-CA"/>
        </w:rPr>
        <w:t>Cette information sera présentée à l’apprenant sous forme agrégée, afin de l’aider à s’améliorer.</w:t>
      </w:r>
    </w:p>
    <w:p w:rsidR="00D01458" w:rsidRPr="0087068D" w:rsidRDefault="00D01458" w:rsidP="00D01458">
      <w:pPr>
        <w:pStyle w:val="ListParagraph"/>
        <w:rPr>
          <w:lang w:val="fr-CA"/>
        </w:rPr>
      </w:pPr>
      <w:r w:rsidRPr="0087068D">
        <w:rPr>
          <w:lang w:val="fr-CA"/>
        </w:rPr>
        <w:t xml:space="preserve">Veuillez remettre ce document en en respectant la confidentialité : </w:t>
      </w:r>
      <w:proofErr w:type="spellStart"/>
      <w:r w:rsidRPr="0087068D">
        <w:rPr>
          <w:lang w:val="fr-CA"/>
        </w:rPr>
        <w:t>à________________d’ici</w:t>
      </w:r>
      <w:proofErr w:type="spellEnd"/>
      <w:r w:rsidRPr="0087068D">
        <w:rPr>
          <w:lang w:val="fr-CA"/>
        </w:rPr>
        <w:t xml:space="preserve"> le_________________.</w:t>
      </w:r>
    </w:p>
    <w:p w:rsidR="00D01458" w:rsidRPr="0087068D" w:rsidRDefault="00D01458" w:rsidP="00D01458">
      <w:pPr>
        <w:ind w:left="720"/>
        <w:contextualSpacing/>
        <w:rPr>
          <w:lang w:val="fr-CA"/>
        </w:rPr>
      </w:pPr>
    </w:p>
    <w:p w:rsidR="00D01458" w:rsidRPr="0087068D" w:rsidRDefault="00D01458" w:rsidP="00D01458">
      <w:pPr>
        <w:contextualSpacing/>
        <w:rPr>
          <w:lang w:val="fr-CA"/>
        </w:rPr>
      </w:pPr>
      <w:r w:rsidRPr="0087068D">
        <w:rPr>
          <w:lang w:val="fr-CA"/>
        </w:rPr>
        <w:t>Nom de l’apprenant : _______________</w:t>
      </w:r>
      <w:r>
        <w:rPr>
          <w:lang w:val="fr-CA"/>
        </w:rPr>
        <w:t>______________</w:t>
      </w:r>
      <w:r w:rsidRPr="0087068D">
        <w:rPr>
          <w:lang w:val="fr-CA"/>
        </w:rPr>
        <w:t>_________</w:t>
      </w:r>
    </w:p>
    <w:p w:rsidR="00D01458" w:rsidRDefault="00D01458" w:rsidP="00D01458">
      <w:pPr>
        <w:contextualSpacing/>
        <w:rPr>
          <w:lang w:val="fr-CA"/>
        </w:rPr>
      </w:pPr>
      <w:r w:rsidRPr="0087068D">
        <w:rPr>
          <w:lang w:val="fr-CA"/>
        </w:rPr>
        <w:t>Année d’études postdoctorales</w:t>
      </w:r>
      <w:proofErr w:type="gramStart"/>
      <w:r w:rsidRPr="0087068D">
        <w:rPr>
          <w:lang w:val="fr-CA"/>
        </w:rPr>
        <w:t xml:space="preserve"> :_</w:t>
      </w:r>
      <w:proofErr w:type="gramEnd"/>
      <w:r w:rsidRPr="0087068D">
        <w:rPr>
          <w:lang w:val="fr-CA"/>
        </w:rPr>
        <w:t>________________</w:t>
      </w:r>
    </w:p>
    <w:p w:rsidR="00D01458" w:rsidRPr="0087068D" w:rsidRDefault="00D01458" w:rsidP="00D01458">
      <w:pPr>
        <w:contextualSpacing/>
        <w:rPr>
          <w:lang w:val="fr-CA"/>
        </w:rPr>
      </w:pPr>
    </w:p>
    <w:p w:rsidR="00D01458" w:rsidRDefault="00D01458" w:rsidP="00D01458">
      <w:pPr>
        <w:contextualSpacing/>
        <w:rPr>
          <w:lang w:val="fr-CA"/>
        </w:rPr>
      </w:pPr>
      <w:r w:rsidRPr="0087068D">
        <w:rPr>
          <w:lang w:val="fr-CA"/>
        </w:rPr>
        <w:t>Veuillez cocher les cases appropriées.</w:t>
      </w:r>
    </w:p>
    <w:p w:rsidR="00D01458" w:rsidRPr="00D01458" w:rsidRDefault="00D01458" w:rsidP="00D01458">
      <w:pPr>
        <w:contextualSpacing/>
        <w:rPr>
          <w:lang w:val="fr-CA"/>
        </w:rPr>
      </w:pPr>
    </w:p>
    <w:p w:rsidR="00D01458" w:rsidRPr="00D01458" w:rsidRDefault="00D01458" w:rsidP="00D01458">
      <w:pPr>
        <w:rPr>
          <w:lang w:val="fr-CA"/>
        </w:rPr>
      </w:pPr>
      <w:r w:rsidRPr="0087068D">
        <w:rPr>
          <w:b/>
          <w:lang w:val="fr-CA"/>
        </w:rPr>
        <w:t xml:space="preserve">Indiquez </w:t>
      </w:r>
      <w:r>
        <w:rPr>
          <w:b/>
        </w:rPr>
        <w:sym w:font="Wingdings 2" w:char="F052"/>
      </w:r>
      <w:r w:rsidRPr="0087068D">
        <w:rPr>
          <w:b/>
          <w:lang w:val="fr-CA"/>
        </w:rPr>
        <w:t xml:space="preserve"> tous les choix qui s’appliquent. </w:t>
      </w:r>
      <w:r w:rsidRPr="00D01458">
        <w:rPr>
          <w:b/>
          <w:lang w:val="fr-CA"/>
        </w:rPr>
        <w:t>Je suis :</w:t>
      </w:r>
    </w:p>
    <w:p w:rsidR="00D01458" w:rsidRPr="00D01458" w:rsidRDefault="00D01458" w:rsidP="00D01458">
      <w:pPr>
        <w:pStyle w:val="ListParagraph"/>
        <w:numPr>
          <w:ilvl w:val="0"/>
          <w:numId w:val="16"/>
        </w:numPr>
        <w:rPr>
          <w:lang w:val="fr-CA"/>
        </w:rPr>
      </w:pPr>
      <w:r w:rsidRPr="00D01458">
        <w:rPr>
          <w:lang w:val="fr-CA"/>
        </w:rPr>
        <w:t>Membre d’une équipe de professionnels de la santé (</w:t>
      </w:r>
      <w:proofErr w:type="spellStart"/>
      <w:r w:rsidRPr="00D01458">
        <w:rPr>
          <w:lang w:val="fr-CA"/>
        </w:rPr>
        <w:t>corésident</w:t>
      </w:r>
      <w:proofErr w:type="spellEnd"/>
      <w:r w:rsidRPr="00D01458">
        <w:rPr>
          <w:lang w:val="fr-CA"/>
        </w:rPr>
        <w:t xml:space="preserve"> compris)</w:t>
      </w:r>
    </w:p>
    <w:p w:rsidR="00D01458" w:rsidRPr="00D01458" w:rsidRDefault="00D01458" w:rsidP="00D01458">
      <w:pPr>
        <w:pStyle w:val="ListParagraph"/>
        <w:numPr>
          <w:ilvl w:val="0"/>
          <w:numId w:val="16"/>
        </w:numPr>
        <w:rPr>
          <w:lang w:val="fr-CA"/>
        </w:rPr>
      </w:pPr>
      <w:r w:rsidRPr="00D01458">
        <w:rPr>
          <w:lang w:val="fr-CA"/>
        </w:rPr>
        <w:t>Superviseur de résidents</w:t>
      </w:r>
    </w:p>
    <w:p w:rsidR="00D01458" w:rsidRPr="00D01458" w:rsidRDefault="00D01458" w:rsidP="00D01458">
      <w:pPr>
        <w:pStyle w:val="ListParagraph"/>
        <w:numPr>
          <w:ilvl w:val="0"/>
          <w:numId w:val="16"/>
        </w:numPr>
        <w:rPr>
          <w:lang w:val="fr-CA"/>
        </w:rPr>
      </w:pPr>
      <w:r w:rsidRPr="00D01458">
        <w:rPr>
          <w:lang w:val="fr-CA"/>
        </w:rPr>
        <w:t>Enseignant</w:t>
      </w:r>
    </w:p>
    <w:p w:rsidR="00D01458" w:rsidRPr="00D01458" w:rsidRDefault="00D01458" w:rsidP="00D01458">
      <w:pPr>
        <w:pStyle w:val="ListParagraph"/>
        <w:numPr>
          <w:ilvl w:val="0"/>
          <w:numId w:val="16"/>
        </w:numPr>
        <w:rPr>
          <w:lang w:val="fr-CA"/>
        </w:rPr>
      </w:pPr>
      <w:r w:rsidRPr="00D01458">
        <w:rPr>
          <w:lang w:val="fr-CA"/>
        </w:rPr>
        <w:t>Autre (veuillez préciser) _______________</w:t>
      </w:r>
    </w:p>
    <w:p w:rsidR="00D01458" w:rsidRPr="0087068D" w:rsidRDefault="00D01458" w:rsidP="00D01458">
      <w:pPr>
        <w:rPr>
          <w:b/>
          <w:lang w:val="fr-CA"/>
        </w:rPr>
      </w:pPr>
      <w:r w:rsidRPr="0087068D">
        <w:rPr>
          <w:b/>
          <w:lang w:val="fr-CA"/>
        </w:rPr>
        <w:t>Degré d’interaction :</w:t>
      </w:r>
    </w:p>
    <w:p w:rsidR="00D01458" w:rsidRPr="00D01458" w:rsidRDefault="00D01458" w:rsidP="00D01458">
      <w:pPr>
        <w:pStyle w:val="ListParagraph"/>
        <w:numPr>
          <w:ilvl w:val="0"/>
          <w:numId w:val="18"/>
        </w:numPr>
        <w:rPr>
          <w:lang w:val="fr-CA"/>
        </w:rPr>
      </w:pPr>
      <w:r w:rsidRPr="00D01458">
        <w:rPr>
          <w:lang w:val="fr-CA"/>
        </w:rPr>
        <w:t>J’ai beaucoup d’interactions avec cet apprenant</w:t>
      </w:r>
    </w:p>
    <w:p w:rsidR="00D01458" w:rsidRPr="00D01458" w:rsidRDefault="00D01458" w:rsidP="00D01458">
      <w:pPr>
        <w:pStyle w:val="ListParagraph"/>
        <w:numPr>
          <w:ilvl w:val="0"/>
          <w:numId w:val="18"/>
        </w:numPr>
        <w:rPr>
          <w:lang w:val="fr-CA"/>
        </w:rPr>
      </w:pPr>
      <w:r w:rsidRPr="00D01458">
        <w:rPr>
          <w:lang w:val="fr-CA"/>
        </w:rPr>
        <w:t>J’ai des interactions occasionnelles avec cet apprenant</w:t>
      </w:r>
    </w:p>
    <w:p w:rsidR="00D01458" w:rsidRPr="00D01458" w:rsidRDefault="00D01458" w:rsidP="00D01458">
      <w:pPr>
        <w:pStyle w:val="Heading3"/>
        <w:rPr>
          <w:color w:val="003A5B" w:themeColor="text2"/>
          <w:lang w:val="fr-CA"/>
        </w:rPr>
      </w:pPr>
      <w:r w:rsidRPr="00D01458">
        <w:rPr>
          <w:color w:val="003A5B" w:themeColor="text2"/>
          <w:lang w:val="fr-CA"/>
        </w:rPr>
        <w:lastRenderedPageBreak/>
        <w:t>OUTIL D’ÉVALUATION : COMPÉTENCES EN LEADERSHIP</w:t>
      </w:r>
    </w:p>
    <w:tbl>
      <w:tblPr>
        <w:tblW w:w="10800" w:type="dxa"/>
        <w:tblInd w:w="80" w:type="dxa"/>
        <w:tblLayout w:type="fixed"/>
        <w:tblCellMar>
          <w:left w:w="0" w:type="dxa"/>
          <w:right w:w="0" w:type="dxa"/>
        </w:tblCellMar>
        <w:tblLook w:val="04A0" w:firstRow="1" w:lastRow="0" w:firstColumn="1" w:lastColumn="0" w:noHBand="0" w:noVBand="1"/>
      </w:tblPr>
      <w:tblGrid>
        <w:gridCol w:w="609"/>
        <w:gridCol w:w="3730"/>
        <w:gridCol w:w="1076"/>
        <w:gridCol w:w="1077"/>
        <w:gridCol w:w="1077"/>
        <w:gridCol w:w="1077"/>
        <w:gridCol w:w="1077"/>
        <w:gridCol w:w="1077"/>
      </w:tblGrid>
      <w:tr w:rsidR="00D01458" w:rsidRPr="00D01A7D" w:rsidTr="0020182A">
        <w:trPr>
          <w:trHeight w:val="60"/>
          <w:tblHeader/>
        </w:trPr>
        <w:tc>
          <w:tcPr>
            <w:tcW w:w="609"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hideMark/>
          </w:tcPr>
          <w:p w:rsidR="00D01458" w:rsidRPr="00D01A7D" w:rsidRDefault="00D01458" w:rsidP="00D01458">
            <w:pPr>
              <w:pStyle w:val="ChartBodyLeft"/>
            </w:pPr>
            <w:r w:rsidRPr="00D01A7D">
              <w:t>#</w:t>
            </w:r>
          </w:p>
        </w:tc>
        <w:tc>
          <w:tcPr>
            <w:tcW w:w="3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D01458" w:rsidRPr="00D01A7D" w:rsidRDefault="00D01458" w:rsidP="00D01458">
            <w:pPr>
              <w:pStyle w:val="ChartHead"/>
            </w:pPr>
            <w:proofErr w:type="spellStart"/>
            <w:r w:rsidRPr="00D01A7D">
              <w:t>L’apprenant</w:t>
            </w:r>
            <w:proofErr w:type="spellEnd"/>
            <w:r w:rsidRPr="00D01A7D">
              <w:t>…</w:t>
            </w:r>
          </w:p>
        </w:tc>
        <w:tc>
          <w:tcPr>
            <w:tcW w:w="107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rsidR="00D01458" w:rsidRPr="00EA7DCF" w:rsidRDefault="00D01458" w:rsidP="00640D3A">
            <w:pPr>
              <w:pStyle w:val="ChartBodyCentered"/>
              <w:rPr>
                <w:sz w:val="16"/>
                <w:lang w:val="fr-CA"/>
              </w:rPr>
            </w:pPr>
            <w:r w:rsidRPr="00EA7DCF">
              <w:rPr>
                <w:sz w:val="16"/>
                <w:lang w:val="fr-CA"/>
              </w:rPr>
              <w:t>1</w:t>
            </w:r>
          </w:p>
          <w:p w:rsidR="00D01458" w:rsidRPr="00EA7DCF" w:rsidRDefault="00D01458" w:rsidP="00640D3A">
            <w:pPr>
              <w:pStyle w:val="ChartBodyCentered"/>
              <w:rPr>
                <w:sz w:val="16"/>
                <w:lang w:val="fr-CA"/>
              </w:rPr>
            </w:pPr>
            <w:r w:rsidRPr="00EA7DCF">
              <w:rPr>
                <w:sz w:val="16"/>
                <w:lang w:val="fr-CA"/>
              </w:rPr>
              <w:t xml:space="preserve">Jamais </w:t>
            </w:r>
            <w:proofErr w:type="gramStart"/>
            <w:r w:rsidRPr="00EA7DCF">
              <w:rPr>
                <w:sz w:val="16"/>
                <w:lang w:val="fr-CA"/>
              </w:rPr>
              <w:t>ou</w:t>
            </w:r>
            <w:proofErr w:type="gramEnd"/>
          </w:p>
          <w:p w:rsidR="00D01458" w:rsidRPr="00EA7DCF" w:rsidRDefault="00D01458" w:rsidP="00640D3A">
            <w:pPr>
              <w:pStyle w:val="ChartBodyCentered"/>
              <w:rPr>
                <w:sz w:val="16"/>
                <w:lang w:val="fr-CA"/>
              </w:rPr>
            </w:pPr>
            <w:proofErr w:type="gramStart"/>
            <w:r w:rsidRPr="00EA7DCF">
              <w:rPr>
                <w:sz w:val="16"/>
                <w:lang w:val="fr-CA"/>
              </w:rPr>
              <w:t>de</w:t>
            </w:r>
            <w:proofErr w:type="gramEnd"/>
            <w:r w:rsidRPr="00EA7DCF">
              <w:rPr>
                <w:sz w:val="16"/>
                <w:lang w:val="fr-CA"/>
              </w:rPr>
              <w:t xml:space="preserve"> piètre</w:t>
            </w:r>
          </w:p>
          <w:p w:rsidR="00D01458" w:rsidRPr="00EA7DCF" w:rsidRDefault="00D01458" w:rsidP="00640D3A">
            <w:pPr>
              <w:pStyle w:val="ChartBodyCentered"/>
              <w:rPr>
                <w:sz w:val="16"/>
                <w:lang w:val="fr-CA"/>
              </w:rPr>
            </w:pPr>
            <w:proofErr w:type="gramStart"/>
            <w:r w:rsidRPr="00EA7DCF">
              <w:rPr>
                <w:sz w:val="16"/>
                <w:lang w:val="fr-CA"/>
              </w:rPr>
              <w:t>façon</w:t>
            </w:r>
            <w:proofErr w:type="gramEnd"/>
          </w:p>
        </w:tc>
        <w:tc>
          <w:tcPr>
            <w:tcW w:w="107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rsidR="00D01458" w:rsidRPr="00EA7DCF" w:rsidRDefault="00D01458" w:rsidP="00640D3A">
            <w:pPr>
              <w:pStyle w:val="ChartBodyCentered"/>
              <w:rPr>
                <w:sz w:val="16"/>
              </w:rPr>
            </w:pPr>
            <w:r w:rsidRPr="00EA7DCF">
              <w:rPr>
                <w:sz w:val="16"/>
              </w:rPr>
              <w:t>2</w:t>
            </w:r>
          </w:p>
          <w:p w:rsidR="00D01458" w:rsidRPr="00EA7DCF" w:rsidRDefault="00D01458" w:rsidP="00640D3A">
            <w:pPr>
              <w:pStyle w:val="ChartBodyCentered"/>
              <w:rPr>
                <w:sz w:val="16"/>
              </w:rPr>
            </w:pPr>
            <w:r w:rsidRPr="00EA7DCF">
              <w:rPr>
                <w:sz w:val="16"/>
              </w:rPr>
              <w:t xml:space="preserve">À </w:t>
            </w:r>
            <w:proofErr w:type="spellStart"/>
            <w:r w:rsidRPr="00EA7DCF">
              <w:rPr>
                <w:sz w:val="16"/>
              </w:rPr>
              <w:t>l’occasion</w:t>
            </w:r>
            <w:proofErr w:type="spellEnd"/>
            <w:r w:rsidRPr="00EA7DCF">
              <w:rPr>
                <w:sz w:val="16"/>
              </w:rPr>
              <w:t>/</w:t>
            </w:r>
          </w:p>
          <w:p w:rsidR="00D01458" w:rsidRPr="00EA7DCF" w:rsidRDefault="00D01458" w:rsidP="00640D3A">
            <w:pPr>
              <w:pStyle w:val="ChartBodyCentered"/>
              <w:rPr>
                <w:sz w:val="16"/>
              </w:rPr>
            </w:pPr>
            <w:proofErr w:type="spellStart"/>
            <w:r w:rsidRPr="00EA7DCF">
              <w:rPr>
                <w:sz w:val="16"/>
              </w:rPr>
              <w:t>amélioration</w:t>
            </w:r>
            <w:proofErr w:type="spellEnd"/>
          </w:p>
          <w:p w:rsidR="00D01458" w:rsidRPr="00EA7DCF" w:rsidRDefault="00D01458" w:rsidP="00640D3A">
            <w:pPr>
              <w:pStyle w:val="ChartBodyCentered"/>
              <w:rPr>
                <w:sz w:val="16"/>
              </w:rPr>
            </w:pPr>
            <w:proofErr w:type="spellStart"/>
            <w:r w:rsidRPr="00EA7DCF">
              <w:rPr>
                <w:sz w:val="16"/>
              </w:rPr>
              <w:t>souhaitée</w:t>
            </w:r>
            <w:proofErr w:type="spellEnd"/>
          </w:p>
        </w:tc>
        <w:tc>
          <w:tcPr>
            <w:tcW w:w="107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rsidR="00D01458" w:rsidRPr="00EA7DCF" w:rsidRDefault="00D01458" w:rsidP="00640D3A">
            <w:pPr>
              <w:pStyle w:val="ChartBodyCentered"/>
              <w:rPr>
                <w:sz w:val="16"/>
              </w:rPr>
            </w:pPr>
            <w:r w:rsidRPr="00EA7DCF">
              <w:rPr>
                <w:sz w:val="16"/>
              </w:rPr>
              <w:t>3</w:t>
            </w:r>
          </w:p>
          <w:p w:rsidR="00D01458" w:rsidRPr="00EA7DCF" w:rsidRDefault="00D01458" w:rsidP="00640D3A">
            <w:pPr>
              <w:pStyle w:val="ChartBodyCentered"/>
              <w:rPr>
                <w:sz w:val="16"/>
              </w:rPr>
            </w:pPr>
            <w:r w:rsidRPr="00EA7DCF">
              <w:rPr>
                <w:sz w:val="16"/>
              </w:rPr>
              <w:t xml:space="preserve">De </w:t>
            </w:r>
            <w:proofErr w:type="spellStart"/>
            <w:r w:rsidRPr="00EA7DCF">
              <w:rPr>
                <w:sz w:val="16"/>
              </w:rPr>
              <w:t>façon</w:t>
            </w:r>
            <w:proofErr w:type="spellEnd"/>
          </w:p>
          <w:p w:rsidR="00D01458" w:rsidRPr="00EA7DCF" w:rsidRDefault="00D01458" w:rsidP="00640D3A">
            <w:pPr>
              <w:pStyle w:val="ChartBodyCentered"/>
              <w:rPr>
                <w:sz w:val="16"/>
              </w:rPr>
            </w:pPr>
            <w:proofErr w:type="spellStart"/>
            <w:r w:rsidRPr="00EA7DCF">
              <w:rPr>
                <w:sz w:val="16"/>
              </w:rPr>
              <w:t>satisfaisante</w:t>
            </w:r>
            <w:proofErr w:type="spellEnd"/>
          </w:p>
        </w:tc>
        <w:tc>
          <w:tcPr>
            <w:tcW w:w="107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rsidR="00D01458" w:rsidRPr="00EA7DCF" w:rsidRDefault="00D01458" w:rsidP="00640D3A">
            <w:pPr>
              <w:pStyle w:val="ChartBodyCentered"/>
              <w:rPr>
                <w:sz w:val="16"/>
              </w:rPr>
            </w:pPr>
            <w:r w:rsidRPr="00EA7DCF">
              <w:rPr>
                <w:sz w:val="16"/>
              </w:rPr>
              <w:t>4</w:t>
            </w:r>
          </w:p>
          <w:p w:rsidR="00D01458" w:rsidRPr="00EA7DCF" w:rsidRDefault="00D01458" w:rsidP="00640D3A">
            <w:pPr>
              <w:pStyle w:val="ChartBodyCentered"/>
              <w:rPr>
                <w:sz w:val="16"/>
              </w:rPr>
            </w:pPr>
            <w:proofErr w:type="spellStart"/>
            <w:r w:rsidRPr="00EA7DCF">
              <w:rPr>
                <w:sz w:val="16"/>
              </w:rPr>
              <w:t>Constamment</w:t>
            </w:r>
            <w:proofErr w:type="spellEnd"/>
          </w:p>
        </w:tc>
        <w:tc>
          <w:tcPr>
            <w:tcW w:w="107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rsidR="00D01458" w:rsidRPr="00EA7DCF" w:rsidRDefault="00D01458" w:rsidP="00640D3A">
            <w:pPr>
              <w:pStyle w:val="ChartBodyCentered"/>
              <w:rPr>
                <w:sz w:val="16"/>
              </w:rPr>
            </w:pPr>
            <w:r w:rsidRPr="00EA7DCF">
              <w:rPr>
                <w:sz w:val="16"/>
              </w:rPr>
              <w:t>5</w:t>
            </w:r>
          </w:p>
          <w:p w:rsidR="00D01458" w:rsidRPr="00EA7DCF" w:rsidRDefault="00D01458" w:rsidP="00640D3A">
            <w:pPr>
              <w:pStyle w:val="ChartBodyCentered"/>
              <w:rPr>
                <w:sz w:val="16"/>
              </w:rPr>
            </w:pPr>
            <w:r w:rsidRPr="00EA7DCF">
              <w:rPr>
                <w:sz w:val="16"/>
              </w:rPr>
              <w:t xml:space="preserve">De </w:t>
            </w:r>
            <w:proofErr w:type="spellStart"/>
            <w:r w:rsidRPr="00EA7DCF">
              <w:rPr>
                <w:sz w:val="16"/>
              </w:rPr>
              <w:t>façon</w:t>
            </w:r>
            <w:proofErr w:type="spellEnd"/>
          </w:p>
          <w:p w:rsidR="00D01458" w:rsidRPr="00EA7DCF" w:rsidRDefault="00D01458" w:rsidP="00640D3A">
            <w:pPr>
              <w:pStyle w:val="ChartBodyCentered"/>
              <w:rPr>
                <w:sz w:val="16"/>
              </w:rPr>
            </w:pPr>
            <w:proofErr w:type="spellStart"/>
            <w:r w:rsidRPr="00EA7DCF">
              <w:rPr>
                <w:sz w:val="16"/>
              </w:rPr>
              <w:t>très</w:t>
            </w:r>
            <w:proofErr w:type="spellEnd"/>
          </w:p>
          <w:p w:rsidR="00D01458" w:rsidRPr="00EA7DCF" w:rsidRDefault="00D01458" w:rsidP="00640D3A">
            <w:pPr>
              <w:pStyle w:val="ChartBodyCentered"/>
              <w:rPr>
                <w:sz w:val="16"/>
              </w:rPr>
            </w:pPr>
            <w:proofErr w:type="spellStart"/>
            <w:r w:rsidRPr="00EA7DCF">
              <w:rPr>
                <w:sz w:val="16"/>
              </w:rPr>
              <w:t>compétente</w:t>
            </w:r>
            <w:proofErr w:type="spellEnd"/>
          </w:p>
        </w:tc>
        <w:tc>
          <w:tcPr>
            <w:tcW w:w="1077" w:type="dxa"/>
            <w:tcBorders>
              <w:top w:val="single" w:sz="4" w:space="0" w:color="000000"/>
              <w:left w:val="single" w:sz="4" w:space="0" w:color="000000"/>
              <w:bottom w:val="single" w:sz="4" w:space="0" w:color="000000"/>
              <w:right w:val="single" w:sz="6" w:space="0" w:color="000000"/>
            </w:tcBorders>
            <w:tcMar>
              <w:top w:w="43" w:type="dxa"/>
              <w:left w:w="43" w:type="dxa"/>
              <w:bottom w:w="43" w:type="dxa"/>
              <w:right w:w="43" w:type="dxa"/>
            </w:tcMar>
          </w:tcPr>
          <w:p w:rsidR="00D01458" w:rsidRPr="00EA7DCF" w:rsidRDefault="00D01458" w:rsidP="00640D3A">
            <w:pPr>
              <w:pStyle w:val="ChartBodyCentered"/>
              <w:rPr>
                <w:sz w:val="16"/>
              </w:rPr>
            </w:pPr>
          </w:p>
          <w:p w:rsidR="00D01458" w:rsidRPr="00EA7DCF" w:rsidRDefault="00D01458" w:rsidP="00640D3A">
            <w:pPr>
              <w:pStyle w:val="ChartBodyCentered"/>
              <w:rPr>
                <w:sz w:val="16"/>
              </w:rPr>
            </w:pPr>
            <w:r w:rsidRPr="00EA7DCF">
              <w:rPr>
                <w:sz w:val="16"/>
              </w:rPr>
              <w:t xml:space="preserve">Ne </w:t>
            </w:r>
            <w:proofErr w:type="spellStart"/>
            <w:r w:rsidRPr="00EA7DCF">
              <w:rPr>
                <w:sz w:val="16"/>
              </w:rPr>
              <w:t>peux</w:t>
            </w:r>
            <w:proofErr w:type="spellEnd"/>
          </w:p>
          <w:p w:rsidR="00D01458" w:rsidRPr="00EA7DCF" w:rsidRDefault="00D01458" w:rsidP="00640D3A">
            <w:pPr>
              <w:pStyle w:val="ChartBodyCentered"/>
              <w:rPr>
                <w:sz w:val="16"/>
              </w:rPr>
            </w:pPr>
            <w:r w:rsidRPr="00EA7DCF">
              <w:rPr>
                <w:sz w:val="16"/>
              </w:rPr>
              <w:t>commenter</w:t>
            </w:r>
          </w:p>
        </w:tc>
      </w:tr>
      <w:tr w:rsidR="00D01458" w:rsidRPr="00EA7DCF" w:rsidTr="0020182A">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D01458" w:rsidRPr="00D01A7D" w:rsidRDefault="00D01458" w:rsidP="00D01458">
            <w:pPr>
              <w:pStyle w:val="ChartBodyLeft"/>
            </w:pPr>
            <w:r w:rsidRPr="00D01A7D">
              <w:t>1.</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D01458" w:rsidRPr="00D01458" w:rsidRDefault="00D01458" w:rsidP="00D01458">
            <w:pPr>
              <w:pStyle w:val="ChartBodyLeft"/>
              <w:rPr>
                <w:lang w:val="fr-CA"/>
              </w:rPr>
            </w:pPr>
            <w:r w:rsidRPr="00D01458">
              <w:rPr>
                <w:lang w:val="fr-CA"/>
              </w:rPr>
              <w:t>Demande ce qu’il y a à faire et fait des efforts pour être serviable</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bookmarkStart w:id="0" w:name="_GoBack"/>
            <w:bookmarkEnd w:id="0"/>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01458" w:rsidRPr="00D01458" w:rsidRDefault="00D01458" w:rsidP="00D01458">
            <w:pPr>
              <w:pStyle w:val="ChartBodyLeft"/>
              <w:rPr>
                <w:lang w:val="fr-CA"/>
              </w:rPr>
            </w:pPr>
          </w:p>
        </w:tc>
      </w:tr>
      <w:tr w:rsidR="00D01458" w:rsidRPr="00EA7DCF" w:rsidTr="0020182A">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D01458" w:rsidRPr="00D01A7D" w:rsidRDefault="00D01458" w:rsidP="00D01458">
            <w:pPr>
              <w:pStyle w:val="ChartBodyLeft"/>
            </w:pPr>
            <w:r w:rsidRPr="00D01A7D">
              <w:t>2.</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D01458" w:rsidRPr="00D01458" w:rsidRDefault="00D01458" w:rsidP="00D01458">
            <w:pPr>
              <w:pStyle w:val="ChartBodyLeft"/>
              <w:rPr>
                <w:lang w:val="fr-CA"/>
              </w:rPr>
            </w:pPr>
            <w:r w:rsidRPr="00D01458">
              <w:rPr>
                <w:lang w:val="fr-CA"/>
              </w:rPr>
              <w:t>Démontre un engagement envers les patients</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01458" w:rsidRPr="00D01458" w:rsidRDefault="00D01458" w:rsidP="00D01458">
            <w:pPr>
              <w:pStyle w:val="ChartBodyLeft"/>
              <w:rPr>
                <w:lang w:val="fr-CA"/>
              </w:rPr>
            </w:pPr>
          </w:p>
        </w:tc>
      </w:tr>
      <w:tr w:rsidR="00D01458" w:rsidRPr="00EA7DCF" w:rsidTr="0020182A">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D01458" w:rsidRPr="00D01A7D" w:rsidRDefault="00D01458" w:rsidP="00D01458">
            <w:pPr>
              <w:pStyle w:val="ChartBodyLeft"/>
            </w:pPr>
            <w:r w:rsidRPr="00D01A7D">
              <w:t>3.</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01458" w:rsidRPr="00D01458" w:rsidRDefault="00D01458" w:rsidP="00D01458">
            <w:pPr>
              <w:pStyle w:val="ChartBodyLeft"/>
              <w:rPr>
                <w:lang w:val="fr-CA"/>
              </w:rPr>
            </w:pPr>
            <w:r w:rsidRPr="00D01458">
              <w:rPr>
                <w:lang w:val="fr-CA"/>
              </w:rPr>
              <w:t>Démontre un engagement envers l’organisme et le programme</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01458" w:rsidRPr="00D01458" w:rsidRDefault="00D01458" w:rsidP="00D01458">
            <w:pPr>
              <w:pStyle w:val="ChartBodyLeft"/>
              <w:rPr>
                <w:lang w:val="fr-CA"/>
              </w:rPr>
            </w:pPr>
          </w:p>
        </w:tc>
      </w:tr>
      <w:tr w:rsidR="00D01458" w:rsidRPr="00D01A7D" w:rsidTr="0020182A">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D01458" w:rsidRPr="00D01A7D" w:rsidRDefault="00D01458" w:rsidP="00D01458">
            <w:pPr>
              <w:pStyle w:val="ChartBodyLeft"/>
            </w:pPr>
            <w:r w:rsidRPr="00D01A7D">
              <w:t>4.</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D01458" w:rsidRPr="00D01458" w:rsidRDefault="00D01458" w:rsidP="00D01458">
            <w:pPr>
              <w:pStyle w:val="ChartBodyLeft"/>
              <w:rPr>
                <w:lang w:val="fr-CA"/>
              </w:rPr>
            </w:pPr>
            <w:r w:rsidRPr="00D01458">
              <w:rPr>
                <w:lang w:val="fr-CA"/>
              </w:rPr>
              <w:t>Est en mesure de planifier avec</w:t>
            </w:r>
          </w:p>
          <w:p w:rsidR="00D01458" w:rsidRPr="00D01A7D" w:rsidRDefault="00D01458" w:rsidP="00D01458">
            <w:pPr>
              <w:pStyle w:val="ChartBodyLeft"/>
            </w:pPr>
            <w:proofErr w:type="spellStart"/>
            <w:r>
              <w:t>efficacité</w:t>
            </w:r>
            <w:proofErr w:type="spellEnd"/>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A7D" w:rsidRDefault="00D01458" w:rsidP="00D01458">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A7D" w:rsidRDefault="00D01458" w:rsidP="00D01458">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A7D" w:rsidRDefault="00D01458" w:rsidP="00D01458">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A7D" w:rsidRDefault="00D01458" w:rsidP="00D01458">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A7D" w:rsidRDefault="00D01458" w:rsidP="00D01458">
            <w:pPr>
              <w:pStyle w:val="ChartBodyLeft"/>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01458" w:rsidRPr="00D01A7D" w:rsidRDefault="00D01458" w:rsidP="00D01458">
            <w:pPr>
              <w:pStyle w:val="ChartBodyLeft"/>
            </w:pPr>
          </w:p>
        </w:tc>
      </w:tr>
      <w:tr w:rsidR="00D01458" w:rsidRPr="00D01458" w:rsidTr="0020182A">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D01458" w:rsidRPr="00D01A7D" w:rsidRDefault="00D01458" w:rsidP="00D01458">
            <w:pPr>
              <w:pStyle w:val="ChartBodyLeft"/>
            </w:pPr>
            <w:r w:rsidRPr="00D01A7D">
              <w:t>5.</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D01458" w:rsidRPr="00D01458" w:rsidRDefault="00D01458" w:rsidP="00D01458">
            <w:pPr>
              <w:pStyle w:val="ChartBodyLeft"/>
              <w:rPr>
                <w:lang w:val="fr-CA"/>
              </w:rPr>
            </w:pPr>
            <w:r w:rsidRPr="00D01458">
              <w:rPr>
                <w:lang w:val="fr-CA"/>
              </w:rPr>
              <w:t>Assume la responsabilité des</w:t>
            </w:r>
          </w:p>
          <w:p w:rsidR="00D01458" w:rsidRPr="00D01458" w:rsidRDefault="00D01458" w:rsidP="00D01458">
            <w:pPr>
              <w:pStyle w:val="ChartBodyLeft"/>
              <w:rPr>
                <w:lang w:val="fr-CA"/>
              </w:rPr>
            </w:pPr>
            <w:proofErr w:type="gramStart"/>
            <w:r w:rsidRPr="00D01458">
              <w:rPr>
                <w:lang w:val="fr-CA"/>
              </w:rPr>
              <w:t>décisions</w:t>
            </w:r>
            <w:proofErr w:type="gramEnd"/>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01458" w:rsidRPr="00D01458" w:rsidRDefault="00D01458" w:rsidP="00D01458">
            <w:pPr>
              <w:pStyle w:val="ChartBodyLeft"/>
              <w:rPr>
                <w:lang w:val="fr-CA"/>
              </w:rPr>
            </w:pPr>
          </w:p>
        </w:tc>
      </w:tr>
      <w:tr w:rsidR="00D01458" w:rsidRPr="00EA7DCF" w:rsidTr="0020182A">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D01458" w:rsidRPr="00D01A7D" w:rsidRDefault="00D01458" w:rsidP="00D01458">
            <w:pPr>
              <w:pStyle w:val="ChartBodyLeft"/>
            </w:pPr>
            <w:r w:rsidRPr="00D01A7D">
              <w:t>6.</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D01458" w:rsidRPr="00D01458" w:rsidRDefault="00D01458" w:rsidP="00D01458">
            <w:pPr>
              <w:pStyle w:val="ChartBodyLeft"/>
              <w:rPr>
                <w:lang w:val="fr-CA"/>
              </w:rPr>
            </w:pPr>
            <w:r w:rsidRPr="00D01458">
              <w:rPr>
                <w:lang w:val="fr-CA"/>
              </w:rPr>
              <w:t>Assume la responsabilité de la</w:t>
            </w:r>
          </w:p>
          <w:p w:rsidR="00D01458" w:rsidRPr="00D01458" w:rsidRDefault="00D01458" w:rsidP="00D01458">
            <w:pPr>
              <w:pStyle w:val="ChartBodyLeft"/>
              <w:rPr>
                <w:lang w:val="fr-CA"/>
              </w:rPr>
            </w:pPr>
            <w:proofErr w:type="gramStart"/>
            <w:r w:rsidRPr="00D01458">
              <w:rPr>
                <w:lang w:val="fr-CA"/>
              </w:rPr>
              <w:t>communication</w:t>
            </w:r>
            <w:proofErr w:type="gramEnd"/>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01458" w:rsidRPr="00D01458" w:rsidRDefault="00D01458" w:rsidP="00D01458">
            <w:pPr>
              <w:pStyle w:val="ChartBodyLeft"/>
              <w:rPr>
                <w:lang w:val="fr-CA"/>
              </w:rPr>
            </w:pPr>
          </w:p>
        </w:tc>
      </w:tr>
      <w:tr w:rsidR="00D01458" w:rsidRPr="00640D3A" w:rsidTr="0020182A">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D01458" w:rsidRPr="00D01A7D" w:rsidRDefault="00D01458" w:rsidP="00D01458">
            <w:pPr>
              <w:pStyle w:val="ChartBodyLeft"/>
            </w:pPr>
            <w:r w:rsidRPr="00D01A7D">
              <w:t>7.</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D01458" w:rsidRPr="00D01458" w:rsidRDefault="00D01458" w:rsidP="00D01458">
            <w:pPr>
              <w:pStyle w:val="ChartBodyLeft"/>
              <w:rPr>
                <w:lang w:val="fr-CA"/>
              </w:rPr>
            </w:pPr>
            <w:r w:rsidRPr="00D01458">
              <w:rPr>
                <w:lang w:val="fr-CA"/>
              </w:rPr>
              <w:t>Met l’accent sur les occasions</w:t>
            </w:r>
          </w:p>
          <w:p w:rsidR="00D01458" w:rsidRPr="00D01458" w:rsidRDefault="00D01458" w:rsidP="00D01458">
            <w:pPr>
              <w:pStyle w:val="ChartBodyLeft"/>
              <w:rPr>
                <w:lang w:val="fr-CA"/>
              </w:rPr>
            </w:pPr>
            <w:proofErr w:type="gramStart"/>
            <w:r w:rsidRPr="00D01458">
              <w:rPr>
                <w:lang w:val="fr-CA"/>
              </w:rPr>
              <w:t>propices</w:t>
            </w:r>
            <w:proofErr w:type="gramEnd"/>
            <w:r w:rsidRPr="00D01458">
              <w:rPr>
                <w:lang w:val="fr-CA"/>
              </w:rPr>
              <w:t xml:space="preserve"> plutôt que sur les</w:t>
            </w:r>
          </w:p>
          <w:p w:rsidR="00D01458" w:rsidRPr="00640D3A" w:rsidRDefault="00D01458" w:rsidP="00D01458">
            <w:pPr>
              <w:pStyle w:val="ChartBodyLeft"/>
              <w:rPr>
                <w:lang w:val="fr-CA"/>
              </w:rPr>
            </w:pPr>
            <w:proofErr w:type="gramStart"/>
            <w:r w:rsidRPr="00640D3A">
              <w:rPr>
                <w:lang w:val="fr-CA"/>
              </w:rPr>
              <w:t>problèmes</w:t>
            </w:r>
            <w:proofErr w:type="gramEnd"/>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640D3A"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640D3A"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640D3A"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640D3A"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640D3A"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01458" w:rsidRPr="00640D3A" w:rsidRDefault="00D01458" w:rsidP="00D01458">
            <w:pPr>
              <w:pStyle w:val="ChartBodyLeft"/>
              <w:rPr>
                <w:lang w:val="fr-CA"/>
              </w:rPr>
            </w:pPr>
          </w:p>
        </w:tc>
      </w:tr>
      <w:tr w:rsidR="00D01458" w:rsidRPr="00D01A7D" w:rsidTr="0020182A">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D01458" w:rsidRPr="00D01A7D" w:rsidRDefault="00D01458" w:rsidP="00D01458">
            <w:pPr>
              <w:pStyle w:val="ChartBodyLeft"/>
            </w:pPr>
            <w:r w:rsidRPr="00D01A7D">
              <w:t>8.</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D01458" w:rsidRPr="00D01A7D" w:rsidRDefault="00D01458" w:rsidP="00D01458">
            <w:pPr>
              <w:pStyle w:val="ChartBodyLeft"/>
            </w:pPr>
            <w:r w:rsidRPr="00D01A7D">
              <w:t xml:space="preserve">Dirige des </w:t>
            </w:r>
            <w:proofErr w:type="spellStart"/>
            <w:r w:rsidRPr="00D01A7D">
              <w:t>réunions</w:t>
            </w:r>
            <w:proofErr w:type="spellEnd"/>
            <w:r w:rsidRPr="00D01A7D">
              <w:t xml:space="preserve"> </w:t>
            </w:r>
            <w:proofErr w:type="spellStart"/>
            <w:r w:rsidRPr="00D01A7D">
              <w:t>productives</w:t>
            </w:r>
            <w:proofErr w:type="spellEnd"/>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A7D" w:rsidRDefault="00D01458" w:rsidP="00D01458">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A7D" w:rsidRDefault="00D01458" w:rsidP="00D01458">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A7D" w:rsidRDefault="00D01458" w:rsidP="00D01458">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A7D" w:rsidRDefault="00D01458" w:rsidP="00D01458">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A7D" w:rsidRDefault="00D01458" w:rsidP="00D01458">
            <w:pPr>
              <w:pStyle w:val="ChartBodyLeft"/>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01458" w:rsidRPr="00D01A7D" w:rsidRDefault="00D01458" w:rsidP="00D01458">
            <w:pPr>
              <w:pStyle w:val="ChartBodyLeft"/>
            </w:pPr>
          </w:p>
        </w:tc>
      </w:tr>
      <w:tr w:rsidR="00D01458" w:rsidRPr="00EA7DCF" w:rsidTr="0020182A">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D01458" w:rsidRPr="00D01A7D" w:rsidRDefault="00D01458" w:rsidP="00D01458">
            <w:pPr>
              <w:pStyle w:val="ChartBodyLeft"/>
            </w:pPr>
            <w:r w:rsidRPr="00D01A7D">
              <w:t>9.</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D01458" w:rsidRPr="00D01458" w:rsidRDefault="00D01458" w:rsidP="00D01458">
            <w:pPr>
              <w:pStyle w:val="ChartBodyLeft"/>
              <w:rPr>
                <w:lang w:val="fr-CA"/>
              </w:rPr>
            </w:pPr>
            <w:r w:rsidRPr="00D01458">
              <w:rPr>
                <w:lang w:val="fr-CA"/>
              </w:rPr>
              <w:t>Démontre un engagement envers l’équipe plutôt qu’envers lui-même</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01458" w:rsidRPr="00D01458" w:rsidRDefault="00D01458" w:rsidP="00D01458">
            <w:pPr>
              <w:pStyle w:val="ChartBodyLeft"/>
              <w:rPr>
                <w:lang w:val="fr-CA"/>
              </w:rPr>
            </w:pPr>
          </w:p>
        </w:tc>
      </w:tr>
      <w:tr w:rsidR="00D01458" w:rsidRPr="00EA7DCF" w:rsidTr="0020182A">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D01458" w:rsidRPr="00D01A7D" w:rsidRDefault="00D01458" w:rsidP="00D01458">
            <w:pPr>
              <w:pStyle w:val="ChartBodyLeft"/>
            </w:pPr>
            <w:r w:rsidRPr="00D01A7D">
              <w:t>10.</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D01458" w:rsidRPr="00D01458" w:rsidRDefault="00D01458" w:rsidP="00D01458">
            <w:pPr>
              <w:pStyle w:val="ChartBodyLeft"/>
              <w:rPr>
                <w:lang w:val="fr-CA"/>
              </w:rPr>
            </w:pPr>
            <w:r w:rsidRPr="00D01458">
              <w:rPr>
                <w:lang w:val="fr-CA"/>
              </w:rPr>
              <w:t>Cultive et maintient ma confiance</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01458" w:rsidRPr="00D01458" w:rsidRDefault="00D01458" w:rsidP="00D01458">
            <w:pPr>
              <w:pStyle w:val="ChartBodyLeft"/>
              <w:rPr>
                <w:lang w:val="fr-CA"/>
              </w:rPr>
            </w:pPr>
          </w:p>
        </w:tc>
      </w:tr>
      <w:tr w:rsidR="00D01458" w:rsidRPr="00EA7DCF" w:rsidTr="0020182A">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D01458" w:rsidRPr="00D01A7D" w:rsidRDefault="00D01458" w:rsidP="00D01458">
            <w:pPr>
              <w:pStyle w:val="ChartBodyLeft"/>
            </w:pPr>
            <w:r w:rsidRPr="00D01A7D">
              <w:t>11.</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D01458" w:rsidRPr="00D01458" w:rsidRDefault="00D01458" w:rsidP="00D01458">
            <w:pPr>
              <w:pStyle w:val="ChartBodyLeft"/>
              <w:rPr>
                <w:lang w:val="fr-CA"/>
              </w:rPr>
            </w:pPr>
            <w:r w:rsidRPr="00D01458">
              <w:rPr>
                <w:lang w:val="fr-CA"/>
              </w:rPr>
              <w:t>Travaille à établir un rapport avec moi</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01458" w:rsidRPr="00D01458" w:rsidRDefault="00D01458" w:rsidP="00D01458">
            <w:pPr>
              <w:pStyle w:val="ChartBodyLeft"/>
              <w:rPr>
                <w:lang w:val="fr-CA"/>
              </w:rPr>
            </w:pPr>
          </w:p>
        </w:tc>
      </w:tr>
      <w:tr w:rsidR="00D01458" w:rsidRPr="00EA7DCF" w:rsidTr="0020182A">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D01458" w:rsidRPr="00D01A7D" w:rsidRDefault="00D01458" w:rsidP="00D01458">
            <w:pPr>
              <w:pStyle w:val="ChartBodyLeft"/>
            </w:pPr>
            <w:r w:rsidRPr="00D01A7D">
              <w:t>12.</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D01458" w:rsidRPr="00D01458" w:rsidRDefault="00D01458" w:rsidP="00D01458">
            <w:pPr>
              <w:pStyle w:val="ChartBodyLeft"/>
              <w:rPr>
                <w:lang w:val="fr-CA"/>
              </w:rPr>
            </w:pPr>
            <w:r w:rsidRPr="00D01458">
              <w:rPr>
                <w:lang w:val="fr-CA"/>
              </w:rPr>
              <w:t>Est empathique à l’égard de mes sentiments, mes valeurs et mes préférences</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01458" w:rsidRPr="00D01458" w:rsidRDefault="00D01458" w:rsidP="00D01458">
            <w:pPr>
              <w:pStyle w:val="ChartBodyLeft"/>
              <w:rPr>
                <w:lang w:val="fr-CA"/>
              </w:rPr>
            </w:pPr>
          </w:p>
        </w:tc>
      </w:tr>
      <w:tr w:rsidR="00D01458" w:rsidRPr="00EA7DCF" w:rsidTr="0020182A">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D01458" w:rsidRPr="00D01A7D" w:rsidRDefault="00D01458" w:rsidP="00D01458">
            <w:pPr>
              <w:pStyle w:val="ChartBodyLeft"/>
            </w:pPr>
            <w:r w:rsidRPr="00D01A7D">
              <w:t>13.</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D01458" w:rsidRPr="00D01458" w:rsidRDefault="00D01458" w:rsidP="00D01458">
            <w:pPr>
              <w:pStyle w:val="ChartBodyLeft"/>
              <w:rPr>
                <w:lang w:val="fr-CA"/>
              </w:rPr>
            </w:pPr>
            <w:r w:rsidRPr="00D01458">
              <w:rPr>
                <w:lang w:val="fr-CA"/>
              </w:rPr>
              <w:t>Pose des questions et répond</w:t>
            </w:r>
          </w:p>
          <w:p w:rsidR="00D01458" w:rsidRPr="00D01458" w:rsidRDefault="00D01458" w:rsidP="00D01458">
            <w:pPr>
              <w:pStyle w:val="ChartBodyLeft"/>
              <w:rPr>
                <w:lang w:val="fr-CA"/>
              </w:rPr>
            </w:pPr>
            <w:proofErr w:type="gramStart"/>
            <w:r w:rsidRPr="00D01458">
              <w:rPr>
                <w:lang w:val="fr-CA"/>
              </w:rPr>
              <w:t>volontiers</w:t>
            </w:r>
            <w:proofErr w:type="gramEnd"/>
            <w:r w:rsidRPr="00D01458">
              <w:rPr>
                <w:lang w:val="fr-CA"/>
              </w:rPr>
              <w:t xml:space="preserve"> aux miennes</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01458" w:rsidRPr="00D01458" w:rsidRDefault="00D01458" w:rsidP="00D01458">
            <w:pPr>
              <w:pStyle w:val="ChartBodyLeft"/>
              <w:rPr>
                <w:lang w:val="fr-CA"/>
              </w:rPr>
            </w:pPr>
          </w:p>
        </w:tc>
      </w:tr>
      <w:tr w:rsidR="00D01458" w:rsidRPr="00EA7DCF" w:rsidTr="0020182A">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D01458" w:rsidRPr="00D01A7D" w:rsidRDefault="00D01458" w:rsidP="00D01458">
            <w:pPr>
              <w:pStyle w:val="ChartBodyLeft"/>
            </w:pPr>
            <w:r w:rsidRPr="00D01A7D">
              <w:t>14.</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D01458" w:rsidRPr="00D01458" w:rsidRDefault="00D01458" w:rsidP="00D01458">
            <w:pPr>
              <w:pStyle w:val="ChartBodyLeft"/>
              <w:rPr>
                <w:lang w:val="fr-CA"/>
              </w:rPr>
            </w:pPr>
            <w:r w:rsidRPr="00D01458">
              <w:rPr>
                <w:lang w:val="fr-CA"/>
              </w:rPr>
              <w:t>Demande de la rétroaction et</w:t>
            </w:r>
          </w:p>
          <w:p w:rsidR="00D01458" w:rsidRPr="00D01458" w:rsidRDefault="00D01458" w:rsidP="00D01458">
            <w:pPr>
              <w:pStyle w:val="ChartBodyLeft"/>
              <w:rPr>
                <w:lang w:val="fr-CA"/>
              </w:rPr>
            </w:pPr>
            <w:proofErr w:type="gramStart"/>
            <w:r w:rsidRPr="00D01458">
              <w:rPr>
                <w:lang w:val="fr-CA"/>
              </w:rPr>
              <w:t>accepte</w:t>
            </w:r>
            <w:proofErr w:type="gramEnd"/>
            <w:r w:rsidRPr="00D01458">
              <w:rPr>
                <w:lang w:val="fr-CA"/>
              </w:rPr>
              <w:t xml:space="preserve"> volontiers la mienne</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01458" w:rsidRPr="00D01458" w:rsidRDefault="00D01458" w:rsidP="00D01458">
            <w:pPr>
              <w:pStyle w:val="ChartBodyLeft"/>
              <w:rPr>
                <w:lang w:val="fr-CA"/>
              </w:rPr>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01458" w:rsidRPr="00D01458" w:rsidRDefault="00D01458" w:rsidP="00D01458">
            <w:pPr>
              <w:pStyle w:val="ChartBodyLeft"/>
              <w:rPr>
                <w:lang w:val="fr-CA"/>
              </w:rPr>
            </w:pPr>
          </w:p>
        </w:tc>
      </w:tr>
    </w:tbl>
    <w:p w:rsidR="00D01458" w:rsidRDefault="00D01458" w:rsidP="00D01458">
      <w:pPr>
        <w:rPr>
          <w:lang w:val="fr-CA"/>
        </w:rPr>
      </w:pPr>
    </w:p>
    <w:p w:rsidR="00D01458" w:rsidRDefault="00D01458" w:rsidP="00D01458">
      <w:pPr>
        <w:rPr>
          <w:lang w:val="fr-CA"/>
        </w:rPr>
      </w:pPr>
    </w:p>
    <w:p w:rsidR="00D01458" w:rsidRDefault="00D01458" w:rsidP="00D01458">
      <w:pPr>
        <w:rPr>
          <w:lang w:val="fr-CA"/>
        </w:rPr>
      </w:pPr>
    </w:p>
    <w:p w:rsidR="00D01458" w:rsidRDefault="00D01458" w:rsidP="00D01458">
      <w:pPr>
        <w:rPr>
          <w:lang w:val="fr-CA"/>
        </w:rPr>
      </w:pPr>
    </w:p>
    <w:tbl>
      <w:tblPr>
        <w:tblW w:w="0" w:type="auto"/>
        <w:tblInd w:w="80" w:type="dxa"/>
        <w:tblLayout w:type="fixed"/>
        <w:tblCellMar>
          <w:left w:w="0" w:type="dxa"/>
          <w:right w:w="0" w:type="dxa"/>
        </w:tblCellMar>
        <w:tblLook w:val="04A0" w:firstRow="1" w:lastRow="0" w:firstColumn="1" w:lastColumn="0" w:noHBand="0" w:noVBand="1"/>
      </w:tblPr>
      <w:tblGrid>
        <w:gridCol w:w="5400"/>
        <w:gridCol w:w="5400"/>
      </w:tblGrid>
      <w:tr w:rsidR="00D01458" w:rsidRPr="00D01A7D" w:rsidTr="0020182A">
        <w:trPr>
          <w:trHeight w:val="60"/>
        </w:trPr>
        <w:tc>
          <w:tcPr>
            <w:tcW w:w="540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D01458" w:rsidRPr="00D01A7D" w:rsidRDefault="00D01458" w:rsidP="00D01458">
            <w:pPr>
              <w:pStyle w:val="ChartHead"/>
            </w:pPr>
            <w:r w:rsidRPr="007E6671">
              <w:lastRenderedPageBreak/>
              <w:t>Forces</w:t>
            </w:r>
          </w:p>
        </w:tc>
        <w:tc>
          <w:tcPr>
            <w:tcW w:w="540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hideMark/>
          </w:tcPr>
          <w:p w:rsidR="00D01458" w:rsidRPr="00D01A7D" w:rsidRDefault="00D01458" w:rsidP="00D01458">
            <w:pPr>
              <w:pStyle w:val="ChartHead"/>
            </w:pPr>
            <w:proofErr w:type="spellStart"/>
            <w:r w:rsidRPr="007E6671">
              <w:t>Domaines</w:t>
            </w:r>
            <w:proofErr w:type="spellEnd"/>
            <w:r w:rsidRPr="007E6671">
              <w:t xml:space="preserve"> </w:t>
            </w:r>
            <w:proofErr w:type="spellStart"/>
            <w:r w:rsidRPr="007E6671">
              <w:t>d’amélioration</w:t>
            </w:r>
            <w:proofErr w:type="spellEnd"/>
            <w:r w:rsidRPr="007E6671">
              <w:t xml:space="preserve"> </w:t>
            </w:r>
            <w:proofErr w:type="spellStart"/>
            <w:r w:rsidRPr="007E6671">
              <w:t>souhaitée</w:t>
            </w:r>
            <w:proofErr w:type="spellEnd"/>
          </w:p>
        </w:tc>
      </w:tr>
      <w:tr w:rsidR="00D01458" w:rsidRPr="00D01A7D" w:rsidTr="0020182A">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D01458" w:rsidRPr="00D01A7D" w:rsidRDefault="00D01458" w:rsidP="00D01458">
            <w:pPr>
              <w:pStyle w:val="ChartBodyLeft"/>
            </w:pPr>
            <w:r w:rsidRPr="00D01A7D">
              <w:t xml:space="preserve">1. </w:t>
            </w:r>
          </w:p>
          <w:p w:rsidR="00D01458" w:rsidRPr="00D01A7D" w:rsidRDefault="00D01458" w:rsidP="00D01458">
            <w:pPr>
              <w:pStyle w:val="ChartBodyLeft"/>
            </w:pPr>
          </w:p>
          <w:p w:rsidR="00D01458" w:rsidRPr="00D01A7D" w:rsidRDefault="00D01458" w:rsidP="00D01458">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hideMark/>
          </w:tcPr>
          <w:p w:rsidR="00D01458" w:rsidRPr="00D01A7D" w:rsidRDefault="00D01458" w:rsidP="00D01458">
            <w:pPr>
              <w:pStyle w:val="ChartBodyLeft"/>
            </w:pPr>
            <w:r w:rsidRPr="00D01A7D">
              <w:t>1.</w:t>
            </w:r>
          </w:p>
        </w:tc>
      </w:tr>
      <w:tr w:rsidR="00D01458" w:rsidRPr="00D01A7D" w:rsidTr="0020182A">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D01458" w:rsidRPr="00D01A7D" w:rsidRDefault="00D01458" w:rsidP="00D01458">
            <w:pPr>
              <w:pStyle w:val="ChartBodyLeft"/>
            </w:pPr>
            <w:r w:rsidRPr="00D01A7D">
              <w:t>2.</w:t>
            </w:r>
          </w:p>
          <w:p w:rsidR="00D01458" w:rsidRPr="00D01A7D" w:rsidRDefault="00D01458" w:rsidP="00D01458">
            <w:pPr>
              <w:pStyle w:val="ChartBodyLeft"/>
            </w:pPr>
          </w:p>
          <w:p w:rsidR="00D01458" w:rsidRPr="00D01A7D" w:rsidRDefault="00D01458" w:rsidP="00D01458">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hideMark/>
          </w:tcPr>
          <w:p w:rsidR="00D01458" w:rsidRPr="00D01A7D" w:rsidRDefault="00D01458" w:rsidP="00D01458">
            <w:pPr>
              <w:pStyle w:val="ChartBodyLeft"/>
            </w:pPr>
            <w:r w:rsidRPr="00D01A7D">
              <w:t>2.</w:t>
            </w:r>
          </w:p>
        </w:tc>
      </w:tr>
      <w:tr w:rsidR="00D01458" w:rsidRPr="00D01A7D" w:rsidTr="0020182A">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D01458" w:rsidRPr="00D01A7D" w:rsidRDefault="00D01458" w:rsidP="00D01458">
            <w:pPr>
              <w:pStyle w:val="ChartBodyLeft"/>
            </w:pPr>
            <w:r w:rsidRPr="00D01A7D">
              <w:t>3.</w:t>
            </w:r>
          </w:p>
          <w:p w:rsidR="00D01458" w:rsidRPr="00D01A7D" w:rsidRDefault="00D01458" w:rsidP="00D01458">
            <w:pPr>
              <w:pStyle w:val="ChartBodyLeft"/>
            </w:pPr>
          </w:p>
          <w:p w:rsidR="00D01458" w:rsidRPr="00D01A7D" w:rsidRDefault="00D01458" w:rsidP="00D01458">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hideMark/>
          </w:tcPr>
          <w:p w:rsidR="00D01458" w:rsidRPr="00D01A7D" w:rsidRDefault="00D01458" w:rsidP="00D01458">
            <w:pPr>
              <w:pStyle w:val="ChartBodyLeft"/>
            </w:pPr>
            <w:r w:rsidRPr="00D01A7D">
              <w:t>3.</w:t>
            </w:r>
          </w:p>
        </w:tc>
      </w:tr>
    </w:tbl>
    <w:p w:rsidR="00D01458" w:rsidRDefault="00D01458" w:rsidP="00D01458">
      <w:pPr>
        <w:rPr>
          <w:lang w:val="fr-CA"/>
        </w:rPr>
      </w:pPr>
    </w:p>
    <w:p w:rsidR="00D01458" w:rsidRPr="0087068D" w:rsidRDefault="00D01458" w:rsidP="00D01458">
      <w:pPr>
        <w:rPr>
          <w:lang w:val="fr-CA"/>
        </w:rPr>
      </w:pPr>
      <w:r w:rsidRPr="0087068D">
        <w:rPr>
          <w:lang w:val="fr-CA"/>
        </w:rPr>
        <w:t>Commentaires :</w:t>
      </w:r>
    </w:p>
    <w:p w:rsidR="00D01458" w:rsidRPr="0087068D" w:rsidRDefault="00D01458" w:rsidP="00D01458">
      <w:pPr>
        <w:rPr>
          <w:lang w:val="fr-CA"/>
        </w:rPr>
      </w:pPr>
    </w:p>
    <w:p w:rsidR="00D01458" w:rsidRPr="0087068D" w:rsidRDefault="00D01458" w:rsidP="00D01458">
      <w:pPr>
        <w:rPr>
          <w:lang w:val="fr-CA"/>
        </w:rPr>
      </w:pPr>
    </w:p>
    <w:p w:rsidR="00D01458" w:rsidRPr="0087068D" w:rsidRDefault="00D01458" w:rsidP="00D01458">
      <w:pPr>
        <w:rPr>
          <w:lang w:val="fr-CA"/>
        </w:rPr>
      </w:pPr>
    </w:p>
    <w:p w:rsidR="00D01458" w:rsidRPr="0087068D" w:rsidRDefault="00D01458" w:rsidP="00D01458">
      <w:pPr>
        <w:rPr>
          <w:lang w:val="fr-CA"/>
        </w:rPr>
      </w:pPr>
    </w:p>
    <w:p w:rsidR="00D01458" w:rsidRPr="0087068D" w:rsidRDefault="00D01458" w:rsidP="00D01458">
      <w:pPr>
        <w:rPr>
          <w:lang w:val="fr-CA"/>
        </w:rPr>
      </w:pPr>
    </w:p>
    <w:p w:rsidR="00D01458" w:rsidRPr="0087068D" w:rsidRDefault="00D01458" w:rsidP="00D01458">
      <w:pPr>
        <w:rPr>
          <w:lang w:val="fr-CA"/>
        </w:rPr>
      </w:pPr>
    </w:p>
    <w:p w:rsidR="00D01458" w:rsidRPr="0087068D" w:rsidRDefault="00D01458" w:rsidP="00D01458">
      <w:pPr>
        <w:rPr>
          <w:lang w:val="fr-CA"/>
        </w:rPr>
      </w:pPr>
    </w:p>
    <w:p w:rsidR="00D01458" w:rsidRPr="0087068D" w:rsidRDefault="00D01458" w:rsidP="00D01458">
      <w:pPr>
        <w:rPr>
          <w:lang w:val="fr-CA"/>
        </w:rPr>
      </w:pPr>
    </w:p>
    <w:p w:rsidR="00D01458" w:rsidRPr="0087068D" w:rsidRDefault="00D01458" w:rsidP="00D01458">
      <w:pPr>
        <w:rPr>
          <w:lang w:val="fr-CA"/>
        </w:rPr>
      </w:pPr>
    </w:p>
    <w:p w:rsidR="00D01458" w:rsidRPr="0087068D" w:rsidRDefault="00D01458" w:rsidP="00D01458">
      <w:pPr>
        <w:rPr>
          <w:lang w:val="fr-CA"/>
        </w:rPr>
      </w:pPr>
    </w:p>
    <w:p w:rsidR="00D01458" w:rsidRPr="0087068D" w:rsidRDefault="00D01458" w:rsidP="00D01458">
      <w:pPr>
        <w:rPr>
          <w:lang w:val="fr-CA"/>
        </w:rPr>
      </w:pPr>
    </w:p>
    <w:p w:rsidR="00D01458" w:rsidRPr="0087068D" w:rsidRDefault="00D01458" w:rsidP="00D01458">
      <w:pPr>
        <w:rPr>
          <w:lang w:val="fr-CA"/>
        </w:rPr>
      </w:pPr>
    </w:p>
    <w:p w:rsidR="00D01458" w:rsidRPr="0087068D" w:rsidRDefault="00D01458" w:rsidP="00D01458">
      <w:pPr>
        <w:rPr>
          <w:lang w:val="fr-CA"/>
        </w:rPr>
      </w:pPr>
    </w:p>
    <w:p w:rsidR="00D01458" w:rsidRPr="0087068D" w:rsidRDefault="00D01458" w:rsidP="00D01458">
      <w:pPr>
        <w:rPr>
          <w:lang w:val="fr-CA"/>
        </w:rPr>
      </w:pPr>
    </w:p>
    <w:p w:rsidR="00D01458" w:rsidRDefault="00D01458" w:rsidP="00D01458">
      <w:pPr>
        <w:contextualSpacing/>
        <w:rPr>
          <w:lang w:val="fr-CA"/>
        </w:rPr>
      </w:pPr>
      <w:r w:rsidRPr="0087068D">
        <w:rPr>
          <w:lang w:val="fr-CA"/>
        </w:rPr>
        <w:t>Veuillez remettre ce document à :</w:t>
      </w:r>
    </w:p>
    <w:p w:rsidR="00D01458" w:rsidRDefault="00D01458" w:rsidP="00D01458">
      <w:pPr>
        <w:rPr>
          <w:lang w:val="fr-CA"/>
        </w:rPr>
      </w:pPr>
    </w:p>
    <w:p w:rsidR="002B03F8" w:rsidRPr="00B46140" w:rsidRDefault="002B03F8" w:rsidP="00D01458">
      <w:pPr>
        <w:rPr>
          <w:lang w:val="fr-CA"/>
        </w:rPr>
      </w:pPr>
    </w:p>
    <w:sectPr w:rsidR="002B03F8" w:rsidRPr="00B46140"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Webdings">
    <w:panose1 w:val="05030102010509060703"/>
    <w:charset w:val="02"/>
    <w:family w:val="roman"/>
    <w:pitch w:val="variable"/>
    <w:sig w:usb0="00000000" w:usb1="10000000" w:usb2="00000000" w:usb3="00000000" w:csb0="80000000"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966096" w:rsidP="00966096">
    <w:pPr>
      <w:pStyle w:val="BasicParagraph"/>
      <w:jc w:val="center"/>
      <w:rPr>
        <w:color w:val="7F7F7F"/>
      </w:rPr>
    </w:pPr>
    <w:proofErr w:type="spellStart"/>
    <w:r w:rsidRPr="00966096">
      <w:rPr>
        <w:rFonts w:ascii="Open Sans" w:hAnsi="Open Sans" w:cs="Open Sans"/>
        <w:color w:val="7F7F7F"/>
        <w:sz w:val="14"/>
        <w:szCs w:val="14"/>
        <w:lang w:val="en-GB"/>
      </w:rPr>
      <w:t>Outils</w:t>
    </w:r>
    <w:proofErr w:type="spellEnd"/>
    <w:r w:rsidRPr="00966096">
      <w:rPr>
        <w:rFonts w:ascii="Open Sans" w:hAnsi="Open Sans" w:cs="Open Sans"/>
        <w:color w:val="7F7F7F"/>
        <w:sz w:val="14"/>
        <w:szCs w:val="14"/>
        <w:lang w:val="en-GB"/>
      </w:rPr>
      <w:t xml:space="preserve"> </w:t>
    </w:r>
    <w:proofErr w:type="spellStart"/>
    <w:r w:rsidRPr="00966096">
      <w:rPr>
        <w:rFonts w:ascii="Open Sans" w:hAnsi="Open Sans" w:cs="Open Sans"/>
        <w:color w:val="7F7F7F"/>
        <w:sz w:val="14"/>
        <w:szCs w:val="14"/>
        <w:lang w:val="en-GB"/>
      </w:rPr>
      <w:t>d’</w:t>
    </w:r>
    <w:r w:rsidR="00D01458">
      <w:rPr>
        <w:rFonts w:ascii="Open Sans" w:hAnsi="Open Sans" w:cs="Open Sans"/>
        <w:color w:val="7F7F7F"/>
        <w:sz w:val="14"/>
        <w:szCs w:val="14"/>
        <w:lang w:val="en-GB"/>
      </w:rPr>
      <w:t>évaluation</w:t>
    </w:r>
    <w:proofErr w:type="spellEnd"/>
    <w:r w:rsidR="00D01458">
      <w:rPr>
        <w:rFonts w:ascii="Open Sans" w:hAnsi="Open Sans" w:cs="Open Sans"/>
        <w:color w:val="7F7F7F"/>
        <w:sz w:val="14"/>
        <w:szCs w:val="14"/>
        <w:lang w:val="en-GB"/>
      </w:rPr>
      <w:t xml:space="preserve"> 1</w:t>
    </w:r>
    <w:r w:rsidRPr="00966096">
      <w:rPr>
        <w:rFonts w:ascii="Open Sans" w:hAnsi="Open Sans" w:cs="Open Sans"/>
        <w:color w:val="7F7F7F"/>
        <w:sz w:val="14"/>
        <w:szCs w:val="14"/>
        <w:lang w:val="en-GB"/>
      </w:rPr>
      <w:t xml:space="preserve"> – </w:t>
    </w:r>
    <w:r w:rsidR="00D01458">
      <w:rPr>
        <w:rFonts w:ascii="Open Sans" w:hAnsi="Open Sans" w:cs="Open Sans"/>
        <w:color w:val="003A5B" w:themeColor="text2"/>
        <w:sz w:val="14"/>
        <w:szCs w:val="14"/>
        <w:lang w:val="en-GB"/>
      </w:rPr>
      <w:t>RÉTROACTION MULTISOURCES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57354"/>
    <w:multiLevelType w:val="hybridMultilevel"/>
    <w:tmpl w:val="804EBE02"/>
    <w:lvl w:ilvl="0" w:tplc="CA4C7B44">
      <w:numFmt w:val="bullet"/>
      <w:lvlText w:val=""/>
      <w:lvlJc w:val="left"/>
      <w:pPr>
        <w:ind w:left="1080" w:hanging="720"/>
      </w:pPr>
      <w:rPr>
        <w:rFonts w:ascii="Wingdings" w:eastAsia="Open San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26439"/>
    <w:multiLevelType w:val="hybridMultilevel"/>
    <w:tmpl w:val="78A25740"/>
    <w:lvl w:ilvl="0" w:tplc="22A46E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7D31EE2"/>
    <w:multiLevelType w:val="hybridMultilevel"/>
    <w:tmpl w:val="8206B99A"/>
    <w:lvl w:ilvl="0" w:tplc="5F3E2AC0">
      <w:numFmt w:val="bullet"/>
      <w:lvlText w:val=""/>
      <w:lvlJc w:val="left"/>
      <w:pPr>
        <w:ind w:left="1080" w:hanging="720"/>
      </w:pPr>
      <w:rPr>
        <w:rFonts w:ascii="Wingdings" w:eastAsia="Open San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23A96"/>
    <w:multiLevelType w:val="hybridMultilevel"/>
    <w:tmpl w:val="69045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9F1DF7"/>
    <w:multiLevelType w:val="hybridMultilevel"/>
    <w:tmpl w:val="903E41CA"/>
    <w:lvl w:ilvl="0" w:tplc="22A46E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8"/>
  </w:num>
  <w:num w:numId="15">
    <w:abstractNumId w:val="16"/>
  </w:num>
  <w:num w:numId="16">
    <w:abstractNumId w:val="17"/>
  </w:num>
  <w:num w:numId="17">
    <w:abstractNumId w:val="12"/>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775BA"/>
    <w:rsid w:val="00596D14"/>
    <w:rsid w:val="005A57F7"/>
    <w:rsid w:val="005C2F09"/>
    <w:rsid w:val="005D11C0"/>
    <w:rsid w:val="005D33BD"/>
    <w:rsid w:val="00613FB2"/>
    <w:rsid w:val="00640D3A"/>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E2429"/>
    <w:rsid w:val="00A24FBE"/>
    <w:rsid w:val="00AE0AF1"/>
    <w:rsid w:val="00AE7966"/>
    <w:rsid w:val="00AF2D83"/>
    <w:rsid w:val="00B46140"/>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01458"/>
    <w:rsid w:val="00D42844"/>
    <w:rsid w:val="00D459B8"/>
    <w:rsid w:val="00E21C55"/>
    <w:rsid w:val="00E31490"/>
    <w:rsid w:val="00E41865"/>
    <w:rsid w:val="00E477AD"/>
    <w:rsid w:val="00E6124B"/>
    <w:rsid w:val="00E757B7"/>
    <w:rsid w:val="00E82A92"/>
    <w:rsid w:val="00EA1E12"/>
    <w:rsid w:val="00EA6B75"/>
    <w:rsid w:val="00EA7DCF"/>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f3c17827-2a44-4186-817e-0d9f5805cdb5"/>
    <ds:schemaRef ds:uri="http://purl.org/dc/dcmitype/"/>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DDA9C-D8C0-4F0E-85C7-84947AF7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4</cp:revision>
  <cp:lastPrinted>2018-08-24T17:51:00Z</cp:lastPrinted>
  <dcterms:created xsi:type="dcterms:W3CDTF">2021-11-24T19:43:00Z</dcterms:created>
  <dcterms:modified xsi:type="dcterms:W3CDTF">2021-11-24T20:00:00Z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